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3B" w:rsidRDefault="009E703B" w:rsidP="00E67A3F">
      <w:pPr>
        <w:rPr>
          <w:b/>
        </w:rPr>
      </w:pPr>
      <w:bookmarkStart w:id="0" w:name="_GoBack"/>
      <w:bookmarkEnd w:id="0"/>
      <w:r>
        <w:rPr>
          <w:noProof/>
        </w:rPr>
        <mc:AlternateContent>
          <mc:Choice Requires="wps">
            <w:drawing>
              <wp:anchor distT="0" distB="0" distL="114300" distR="114300" simplePos="0" relativeHeight="251662336" behindDoc="0" locked="0" layoutInCell="1" allowOverlap="1" wp14:anchorId="168ECB1C" wp14:editId="7F12B1FB">
                <wp:simplePos x="0" y="0"/>
                <wp:positionH relativeFrom="column">
                  <wp:posOffset>581025</wp:posOffset>
                </wp:positionH>
                <wp:positionV relativeFrom="paragraph">
                  <wp:posOffset>-133350</wp:posOffset>
                </wp:positionV>
                <wp:extent cx="6000750" cy="140398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9E703B" w:rsidRPr="00EA76AB" w:rsidRDefault="009E703B" w:rsidP="009E703B">
                            <w:pPr>
                              <w:spacing w:after="0" w:line="240" w:lineRule="auto"/>
                              <w:jc w:val="center"/>
                              <w:rPr>
                                <w:sz w:val="36"/>
                                <w:szCs w:val="36"/>
                              </w:rPr>
                            </w:pPr>
                            <w:r w:rsidRPr="00EA76AB">
                              <w:rPr>
                                <w:sz w:val="36"/>
                                <w:szCs w:val="36"/>
                              </w:rPr>
                              <w:t xml:space="preserve">Schedule Change </w:t>
                            </w:r>
                            <w:r>
                              <w:rPr>
                                <w:sz w:val="36"/>
                                <w:szCs w:val="36"/>
                              </w:rPr>
                              <w:t>Procedure</w:t>
                            </w:r>
                          </w:p>
                          <w:p w:rsidR="009E703B" w:rsidRPr="00EA76AB" w:rsidRDefault="009E703B" w:rsidP="009E703B">
                            <w:pPr>
                              <w:spacing w:after="0" w:line="240" w:lineRule="auto"/>
                              <w:jc w:val="center"/>
                              <w:rPr>
                                <w:sz w:val="36"/>
                                <w:szCs w:val="36"/>
                              </w:rPr>
                            </w:pPr>
                            <w:r w:rsidRPr="00EA76AB">
                              <w:rPr>
                                <w:sz w:val="36"/>
                                <w:szCs w:val="36"/>
                              </w:rPr>
                              <w:t>Hillsboro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8ECB1C" id="_x0000_t202" coordsize="21600,21600" o:spt="202" path="m,l,21600r21600,l21600,xe">
                <v:stroke joinstyle="miter"/>
                <v:path gradientshapeok="t" o:connecttype="rect"/>
              </v:shapetype>
              <v:shape id="Text Box 2" o:spid="_x0000_s1026" type="#_x0000_t202" style="position:absolute;margin-left:45.75pt;margin-top:-10.5pt;width:47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">
                <v:textbox style="mso-fit-shape-to-text:t">
                  <w:txbxContent>
                    <w:p w:rsidR="009E703B" w:rsidRPr="00EA76AB" w:rsidRDefault="009E703B" w:rsidP="009E703B">
                      <w:pPr>
                        <w:spacing w:after="0" w:line="240" w:lineRule="auto"/>
                        <w:jc w:val="center"/>
                        <w:rPr>
                          <w:sz w:val="36"/>
                          <w:szCs w:val="36"/>
                        </w:rPr>
                      </w:pPr>
                      <w:r w:rsidRPr="00EA76AB">
                        <w:rPr>
                          <w:sz w:val="36"/>
                          <w:szCs w:val="36"/>
                        </w:rPr>
                        <w:t xml:space="preserve">Schedule Change </w:t>
                      </w:r>
                      <w:r>
                        <w:rPr>
                          <w:sz w:val="36"/>
                          <w:szCs w:val="36"/>
                        </w:rPr>
                        <w:t>Procedure</w:t>
                      </w:r>
                    </w:p>
                    <w:p w:rsidR="009E703B" w:rsidRPr="00EA76AB" w:rsidRDefault="009E703B" w:rsidP="009E703B">
                      <w:pPr>
                        <w:spacing w:after="0" w:line="240" w:lineRule="auto"/>
                        <w:jc w:val="center"/>
                        <w:rPr>
                          <w:sz w:val="36"/>
                          <w:szCs w:val="36"/>
                        </w:rPr>
                      </w:pPr>
                      <w:r w:rsidRPr="00EA76AB">
                        <w:rPr>
                          <w:sz w:val="36"/>
                          <w:szCs w:val="36"/>
                        </w:rPr>
                        <w:t>Hillsboro High School</w:t>
                      </w:r>
                    </w:p>
                  </w:txbxContent>
                </v:textbox>
              </v:shape>
            </w:pict>
          </mc:Fallback>
        </mc:AlternateContent>
      </w:r>
    </w:p>
    <w:p w:rsidR="009E703B" w:rsidRDefault="009E703B" w:rsidP="00E67A3F">
      <w:pPr>
        <w:rPr>
          <w:b/>
        </w:rPr>
      </w:pPr>
    </w:p>
    <w:p w:rsidR="00B66DF5" w:rsidRDefault="00B66DF5" w:rsidP="00E67A3F">
      <w:pPr>
        <w:rPr>
          <w:b/>
        </w:rPr>
      </w:pPr>
    </w:p>
    <w:p w:rsidR="00E67A3F" w:rsidRPr="00E67A3F" w:rsidRDefault="00E67A3F" w:rsidP="00E67A3F">
      <w:pPr>
        <w:rPr>
          <w:b/>
        </w:rPr>
      </w:pPr>
      <w:r w:rsidRPr="00E67A3F">
        <w:rPr>
          <w:b/>
        </w:rPr>
        <w:t>Prior to requesting a schedule please read through the following procedure.</w:t>
      </w:r>
    </w:p>
    <w:p w:rsidR="00E67A3F" w:rsidRDefault="00E67A3F" w:rsidP="009E703B">
      <w:pPr>
        <w:tabs>
          <w:tab w:val="right" w:pos="10800"/>
        </w:tabs>
      </w:pPr>
      <w:r>
        <w:t xml:space="preserve">Prior to the start of school counselors did their best to honor student’s forecasting requests and build the best schedule for each student.  </w:t>
      </w:r>
      <w:r w:rsidR="00552AD8">
        <w:t xml:space="preserve">Please realize that several classes were cut due to a reduced budget for the 2013-2014 school year. </w:t>
      </w:r>
      <w:r w:rsidR="00790404" w:rsidRPr="00790404">
        <w:rPr>
          <w:b/>
        </w:rPr>
        <w:t>A student who drops a class after two weeks</w:t>
      </w:r>
      <w:r w:rsidR="00790404">
        <w:rPr>
          <w:b/>
        </w:rPr>
        <w:t xml:space="preserve"> </w:t>
      </w:r>
      <w:r w:rsidR="009E703B">
        <w:rPr>
          <w:b/>
        </w:rPr>
        <w:t>into the semester</w:t>
      </w:r>
      <w:r w:rsidR="00790404" w:rsidRPr="00790404">
        <w:rPr>
          <w:b/>
        </w:rPr>
        <w:t xml:space="preserve"> will receive a WF for the semester, regardless of current grade in the class, unless the teacher or counselor indicates no penalty</w:t>
      </w:r>
      <w:r w:rsidR="0074088D">
        <w:rPr>
          <w:b/>
        </w:rPr>
        <w:t xml:space="preserve"> (WP)</w:t>
      </w:r>
      <w:r w:rsidR="00790404" w:rsidRPr="00790404">
        <w:rPr>
          <w:b/>
        </w:rPr>
        <w:t xml:space="preserve"> due to extenuating circumstances</w:t>
      </w:r>
      <w:r w:rsidR="00D65F91">
        <w:rPr>
          <w:b/>
        </w:rPr>
        <w:t>, in some cases a doctor’s note may be required</w:t>
      </w:r>
      <w:r w:rsidR="00790404" w:rsidRPr="00790404">
        <w:rPr>
          <w:b/>
        </w:rPr>
        <w:t>. The WF will appear on his/her transcript and impact a student’s GPA in the same was as a F.</w:t>
      </w:r>
      <w:r w:rsidR="004E705F">
        <w:rPr>
          <w:b/>
        </w:rPr>
        <w:t xml:space="preserve"> </w:t>
      </w:r>
      <w:r w:rsidR="004E705F" w:rsidRPr="004E705F">
        <w:rPr>
          <w:b/>
          <w:u w:val="single"/>
        </w:rPr>
        <w:t>February 14, 2014 will be the last day for students to drop classes without a penalty.</w:t>
      </w:r>
      <w:r w:rsidR="004E705F">
        <w:rPr>
          <w:b/>
        </w:rPr>
        <w:t xml:space="preserve"> </w:t>
      </w:r>
    </w:p>
    <w:p w:rsidR="00E67A3F" w:rsidRPr="000B5410" w:rsidRDefault="00E67A3F" w:rsidP="009E703B">
      <w:pPr>
        <w:tabs>
          <w:tab w:val="right" w:pos="8640"/>
        </w:tabs>
        <w:spacing w:after="0" w:line="240" w:lineRule="auto"/>
        <w:rPr>
          <w:b/>
        </w:rPr>
      </w:pPr>
      <w:r w:rsidRPr="000B5410">
        <w:rPr>
          <w:b/>
        </w:rPr>
        <w:t>Schedule change requests will be considered if:</w:t>
      </w:r>
    </w:p>
    <w:p w:rsidR="009E703B" w:rsidRDefault="00E67A3F" w:rsidP="009E703B">
      <w:pPr>
        <w:pStyle w:val="ListParagraph"/>
        <w:numPr>
          <w:ilvl w:val="0"/>
          <w:numId w:val="7"/>
        </w:numPr>
        <w:tabs>
          <w:tab w:val="right" w:pos="8640"/>
        </w:tabs>
        <w:spacing w:after="0" w:line="240" w:lineRule="auto"/>
      </w:pPr>
      <w:r w:rsidRPr="009E703B">
        <w:t>One or more “See Counselor” appears in the schedule or a period is missing (if this is the case, it is likely that none of the electives or alternate choices were possible</w:t>
      </w:r>
      <w:r w:rsidR="009E703B">
        <w:t>)</w:t>
      </w:r>
      <w:r w:rsidRPr="009E703B">
        <w:t>.</w:t>
      </w:r>
    </w:p>
    <w:p w:rsidR="00791249" w:rsidRDefault="00791249" w:rsidP="00791249">
      <w:pPr>
        <w:pStyle w:val="ListParagraph"/>
        <w:numPr>
          <w:ilvl w:val="0"/>
          <w:numId w:val="7"/>
        </w:numPr>
        <w:tabs>
          <w:tab w:val="right" w:pos="8640"/>
        </w:tabs>
        <w:spacing w:after="0" w:line="240" w:lineRule="auto"/>
      </w:pPr>
      <w:r>
        <w:t>Extenuating circumstances exist</w:t>
      </w:r>
    </w:p>
    <w:p w:rsidR="00E67A3F" w:rsidRPr="009E703B" w:rsidRDefault="00E67A3F" w:rsidP="009E703B">
      <w:pPr>
        <w:pStyle w:val="ListParagraph"/>
        <w:tabs>
          <w:tab w:val="right" w:pos="8640"/>
        </w:tabs>
        <w:spacing w:after="0" w:line="240" w:lineRule="auto"/>
      </w:pPr>
      <w:r w:rsidRPr="009E703B">
        <w:t xml:space="preserve"> </w:t>
      </w:r>
    </w:p>
    <w:p w:rsidR="00E67A3F" w:rsidRDefault="00E67A3F" w:rsidP="009E703B">
      <w:pPr>
        <w:tabs>
          <w:tab w:val="right" w:pos="8640"/>
        </w:tabs>
        <w:spacing w:after="0" w:line="240" w:lineRule="auto"/>
        <w:rPr>
          <w:b/>
        </w:rPr>
      </w:pPr>
      <w:r>
        <w:rPr>
          <w:b/>
        </w:rPr>
        <w:t>S</w:t>
      </w:r>
      <w:r w:rsidRPr="000B5410">
        <w:rPr>
          <w:b/>
        </w:rPr>
        <w:t>chedules cannot be changed for the following reasons</w:t>
      </w:r>
      <w:r w:rsidR="00552AD8">
        <w:rPr>
          <w:b/>
        </w:rPr>
        <w:t>, regardless if it’s before the 2 week class change cut off</w:t>
      </w:r>
      <w:r w:rsidRPr="000B5410">
        <w:rPr>
          <w:b/>
        </w:rPr>
        <w:t>:</w:t>
      </w:r>
    </w:p>
    <w:p w:rsidR="00E67A3F" w:rsidRPr="009E703B" w:rsidRDefault="00790404" w:rsidP="009E703B">
      <w:pPr>
        <w:pStyle w:val="ListParagraph"/>
        <w:numPr>
          <w:ilvl w:val="0"/>
          <w:numId w:val="8"/>
        </w:numPr>
        <w:tabs>
          <w:tab w:val="right" w:pos="8640"/>
        </w:tabs>
        <w:spacing w:after="0" w:line="240" w:lineRule="auto"/>
      </w:pPr>
      <w:r w:rsidRPr="009E703B">
        <w:t>Requesting a specific teacher. D</w:t>
      </w:r>
      <w:r w:rsidR="00E67A3F" w:rsidRPr="009E703B">
        <w:t>ue to class sizes students must be evenly distributed throughout sections</w:t>
      </w:r>
    </w:p>
    <w:p w:rsidR="00E67A3F" w:rsidRPr="009E703B" w:rsidRDefault="00E67A3F" w:rsidP="009E703B">
      <w:pPr>
        <w:pStyle w:val="ListParagraph"/>
        <w:numPr>
          <w:ilvl w:val="0"/>
          <w:numId w:val="8"/>
        </w:numPr>
        <w:tabs>
          <w:tab w:val="right" w:pos="8640"/>
        </w:tabs>
        <w:spacing w:after="0" w:line="240" w:lineRule="auto"/>
      </w:pPr>
      <w:r w:rsidRPr="009E703B">
        <w:t>Lunch periods will not be changed</w:t>
      </w:r>
    </w:p>
    <w:p w:rsidR="00E67A3F" w:rsidRDefault="00790404" w:rsidP="00790404">
      <w:pPr>
        <w:pStyle w:val="ListParagraph"/>
        <w:numPr>
          <w:ilvl w:val="0"/>
          <w:numId w:val="5"/>
        </w:numPr>
        <w:tabs>
          <w:tab w:val="right" w:pos="8640"/>
        </w:tabs>
        <w:spacing w:after="0" w:line="240" w:lineRule="auto"/>
        <w:contextualSpacing w:val="0"/>
      </w:pPr>
      <w:r>
        <w:t>Changing an unwanted elective</w:t>
      </w:r>
      <w:r w:rsidR="00D15598">
        <w:t xml:space="preserve"> or an additional core classes such as a 4</w:t>
      </w:r>
      <w:r w:rsidR="00D15598" w:rsidRPr="00D15598">
        <w:rPr>
          <w:vertAlign w:val="superscript"/>
        </w:rPr>
        <w:t>th</w:t>
      </w:r>
      <w:r w:rsidR="00D15598">
        <w:t xml:space="preserve"> year of math or science</w:t>
      </w:r>
      <w:r>
        <w:t>. It is possible tha</w:t>
      </w:r>
      <w:r w:rsidR="00D15598">
        <w:t xml:space="preserve">t a student may have received electives </w:t>
      </w:r>
      <w:r>
        <w:t xml:space="preserve">for which he/she did not forecast for. This is due to limited space in classes or a schedule conflict making it impossible to fill a schedule hole with a requested class. </w:t>
      </w:r>
    </w:p>
    <w:p w:rsidR="009E703B" w:rsidRDefault="009E703B" w:rsidP="009E703B">
      <w:pPr>
        <w:tabs>
          <w:tab w:val="right" w:pos="8640"/>
        </w:tabs>
        <w:spacing w:after="0" w:line="240" w:lineRule="auto"/>
      </w:pPr>
    </w:p>
    <w:p w:rsidR="009E703B" w:rsidRDefault="009E703B" w:rsidP="009E703B">
      <w:pPr>
        <w:tabs>
          <w:tab w:val="right" w:pos="8640"/>
        </w:tabs>
        <w:spacing w:after="0" w:line="240" w:lineRule="auto"/>
        <w:rPr>
          <w:b/>
        </w:rPr>
      </w:pPr>
      <w:r w:rsidRPr="009E703B">
        <w:rPr>
          <w:b/>
        </w:rPr>
        <w:t>Common reasons for a schedule change request and likely outcomes</w:t>
      </w:r>
      <w:r>
        <w:rPr>
          <w:b/>
        </w:rPr>
        <w:t>:</w:t>
      </w:r>
    </w:p>
    <w:p w:rsidR="009E703B" w:rsidRPr="009E703B" w:rsidRDefault="009E703B" w:rsidP="009E703B">
      <w:pPr>
        <w:pStyle w:val="ListParagraph"/>
        <w:numPr>
          <w:ilvl w:val="0"/>
          <w:numId w:val="5"/>
        </w:numPr>
        <w:tabs>
          <w:tab w:val="right" w:pos="8640"/>
        </w:tabs>
        <w:spacing w:after="0" w:line="240" w:lineRule="auto"/>
        <w:rPr>
          <w:b/>
        </w:rPr>
      </w:pPr>
      <w:r w:rsidRPr="009E703B">
        <w:rPr>
          <w:b/>
        </w:rPr>
        <w:t>Illness:</w:t>
      </w:r>
      <w:r>
        <w:t xml:space="preserve"> Student, parent, teacher, and counselor collaborate to determine the most appropriate plan to meet the student’s needs. Plan may include</w:t>
      </w:r>
      <w:r w:rsidR="00791249">
        <w:t xml:space="preserve"> classroom accommodations</w:t>
      </w:r>
      <w:r>
        <w:t>, consideration of a 504 plan, dropping class.</w:t>
      </w:r>
    </w:p>
    <w:p w:rsidR="009E703B" w:rsidRPr="00D15598" w:rsidRDefault="00791249" w:rsidP="009E703B">
      <w:pPr>
        <w:pStyle w:val="ListParagraph"/>
        <w:numPr>
          <w:ilvl w:val="0"/>
          <w:numId w:val="5"/>
        </w:numPr>
        <w:tabs>
          <w:tab w:val="right" w:pos="8640"/>
        </w:tabs>
        <w:spacing w:after="0" w:line="240" w:lineRule="auto"/>
        <w:rPr>
          <w:b/>
        </w:rPr>
      </w:pPr>
      <w:r>
        <w:rPr>
          <w:b/>
        </w:rPr>
        <w:t>Difficult</w:t>
      </w:r>
      <w:r w:rsidR="009E703B" w:rsidRPr="009E703B">
        <w:rPr>
          <w:b/>
        </w:rPr>
        <w:t>y level of class:</w:t>
      </w:r>
      <w:r w:rsidR="009E703B">
        <w:t xml:space="preserve"> Student and teacher</w:t>
      </w:r>
      <w:r w:rsidR="003B16D4">
        <w:t xml:space="preserve"> have the option to</w:t>
      </w:r>
      <w:r w:rsidR="009E703B">
        <w:t xml:space="preserve"> complete a “Plan for Success</w:t>
      </w:r>
      <w:r w:rsidR="0094769C">
        <w:t>”</w:t>
      </w:r>
      <w:r w:rsidR="009E703B">
        <w:t xml:space="preserve"> </w:t>
      </w:r>
      <w:r w:rsidR="0094769C">
        <w:t>w</w:t>
      </w:r>
      <w:r w:rsidR="009E703B">
        <w:t>orksheet.</w:t>
      </w:r>
      <w:r w:rsidR="0094769C">
        <w:t xml:space="preserve"> </w:t>
      </w:r>
      <w:r w:rsidR="009E703B">
        <w:t xml:space="preserve">A timeline of 2-3 weeks is developed and implemented. If a consensus is not reached or the plan implemented is not successful, the counselor will work with the administration and make a decision whether to honor the change, modify the plan, or take additional steps to resolve the problem. </w:t>
      </w:r>
    </w:p>
    <w:p w:rsidR="00D15598" w:rsidRPr="00D15598" w:rsidRDefault="00D15598" w:rsidP="009E703B">
      <w:pPr>
        <w:pStyle w:val="ListParagraph"/>
        <w:numPr>
          <w:ilvl w:val="0"/>
          <w:numId w:val="5"/>
        </w:numPr>
        <w:tabs>
          <w:tab w:val="right" w:pos="8640"/>
        </w:tabs>
        <w:spacing w:after="0" w:line="240" w:lineRule="auto"/>
        <w:rPr>
          <w:b/>
        </w:rPr>
      </w:pPr>
      <w:r>
        <w:rPr>
          <w:b/>
        </w:rPr>
        <w:t>Unnecessary for graduation:</w:t>
      </w:r>
      <w:r>
        <w:t xml:space="preserve"> If the addition</w:t>
      </w:r>
      <w:r w:rsidR="00791249">
        <w:t>al core class was forecasted</w:t>
      </w:r>
      <w:r>
        <w:t xml:space="preserve">, no schedule changes will be made. </w:t>
      </w:r>
    </w:p>
    <w:p w:rsidR="00D15598" w:rsidRDefault="00D15598" w:rsidP="00D15598">
      <w:pPr>
        <w:tabs>
          <w:tab w:val="right" w:pos="8640"/>
        </w:tabs>
        <w:spacing w:after="0" w:line="240" w:lineRule="auto"/>
      </w:pPr>
    </w:p>
    <w:p w:rsidR="00D15598" w:rsidRDefault="00D15598" w:rsidP="00D15598">
      <w:pPr>
        <w:tabs>
          <w:tab w:val="right" w:pos="8640"/>
        </w:tabs>
        <w:spacing w:after="0" w:line="240" w:lineRule="auto"/>
      </w:pPr>
      <w:r>
        <w:t xml:space="preserve">Counselors appreciate your understanding and cooperation with the following procedures. Due to limits in class options these steps are necessary. Additionally counselors hope to reduce the amount of time spent on schedule changes to focus on career/college guidance and planning, promote positive study habits, </w:t>
      </w:r>
      <w:r w:rsidR="0074088D">
        <w:t xml:space="preserve">and </w:t>
      </w:r>
      <w:r>
        <w:t>mo</w:t>
      </w:r>
      <w:r w:rsidR="0074088D">
        <w:t>nitor graduation progress.</w:t>
      </w:r>
    </w:p>
    <w:p w:rsidR="00D15598" w:rsidRDefault="00D15598" w:rsidP="00D15598">
      <w:pPr>
        <w:tabs>
          <w:tab w:val="right" w:pos="8640"/>
        </w:tabs>
        <w:spacing w:after="0" w:line="240" w:lineRule="auto"/>
      </w:pPr>
    </w:p>
    <w:p w:rsidR="00D65F91" w:rsidRDefault="00D65F91" w:rsidP="00D15598">
      <w:pPr>
        <w:tabs>
          <w:tab w:val="right" w:pos="8640"/>
        </w:tabs>
        <w:spacing w:after="0" w:line="240" w:lineRule="auto"/>
      </w:pPr>
      <w:r>
        <w:t>Sincerely,</w:t>
      </w:r>
    </w:p>
    <w:p w:rsidR="00D65F91" w:rsidRDefault="00D65F91" w:rsidP="00D15598">
      <w:pPr>
        <w:tabs>
          <w:tab w:val="right" w:pos="8640"/>
        </w:tabs>
        <w:spacing w:after="0" w:line="240" w:lineRule="auto"/>
      </w:pPr>
      <w:r>
        <w:t>Hillsboro High School Counselors</w:t>
      </w:r>
    </w:p>
    <w:p w:rsidR="00D65F91" w:rsidRDefault="00D65F91" w:rsidP="00D15598">
      <w:pPr>
        <w:tabs>
          <w:tab w:val="right" w:pos="8640"/>
        </w:tabs>
        <w:spacing w:after="0" w:line="240" w:lineRule="auto"/>
      </w:pPr>
    </w:p>
    <w:p w:rsidR="00D65F91" w:rsidRDefault="00D65F91" w:rsidP="00D15598">
      <w:pPr>
        <w:tabs>
          <w:tab w:val="right" w:pos="8640"/>
        </w:tabs>
        <w:spacing w:after="0" w:line="240" w:lineRule="auto"/>
        <w:sectPr w:rsidR="00D65F91" w:rsidSect="00EA76AB">
          <w:pgSz w:w="12240" w:h="15840"/>
          <w:pgMar w:top="720" w:right="720" w:bottom="720" w:left="720" w:header="720" w:footer="720" w:gutter="0"/>
          <w:cols w:space="720"/>
          <w:docGrid w:linePitch="360"/>
        </w:sectPr>
      </w:pPr>
    </w:p>
    <w:p w:rsidR="00D65F91" w:rsidRDefault="00D65F91" w:rsidP="00D15598">
      <w:pPr>
        <w:tabs>
          <w:tab w:val="right" w:pos="8640"/>
        </w:tabs>
        <w:spacing w:after="0" w:line="240" w:lineRule="auto"/>
      </w:pPr>
      <w:r>
        <w:lastRenderedPageBreak/>
        <w:t>Heidi Lohman</w:t>
      </w:r>
    </w:p>
    <w:p w:rsidR="00D65F91" w:rsidRDefault="00DE093A" w:rsidP="00D15598">
      <w:pPr>
        <w:tabs>
          <w:tab w:val="right" w:pos="8640"/>
        </w:tabs>
        <w:spacing w:after="0" w:line="240" w:lineRule="auto"/>
      </w:pPr>
      <w:r>
        <w:t>10th</w:t>
      </w:r>
      <w:r w:rsidR="00D65F91">
        <w:t xml:space="preserve"> Grade Counselor</w:t>
      </w:r>
    </w:p>
    <w:p w:rsidR="00D65F91" w:rsidRDefault="00757593" w:rsidP="00D15598">
      <w:pPr>
        <w:tabs>
          <w:tab w:val="right" w:pos="8640"/>
        </w:tabs>
        <w:spacing w:after="0" w:line="240" w:lineRule="auto"/>
      </w:pPr>
      <w:hyperlink r:id="rId5" w:history="1">
        <w:r w:rsidR="00D65F91" w:rsidRPr="007814D7">
          <w:rPr>
            <w:rStyle w:val="Hyperlink"/>
          </w:rPr>
          <w:t>lohmanh@hsd.k12.or.us</w:t>
        </w:r>
      </w:hyperlink>
    </w:p>
    <w:p w:rsidR="00D65F91" w:rsidRDefault="00D65F91" w:rsidP="00D15598">
      <w:pPr>
        <w:tabs>
          <w:tab w:val="right" w:pos="8640"/>
        </w:tabs>
        <w:spacing w:after="0" w:line="240" w:lineRule="auto"/>
      </w:pPr>
      <w:r>
        <w:t>503-844-1980 ext.</w:t>
      </w:r>
      <w:r w:rsidR="00DE4EBA">
        <w:t xml:space="preserve"> 3742</w:t>
      </w:r>
    </w:p>
    <w:p w:rsidR="00D65F91" w:rsidRDefault="00D65F91" w:rsidP="00D15598">
      <w:pPr>
        <w:tabs>
          <w:tab w:val="right" w:pos="8640"/>
        </w:tabs>
        <w:spacing w:after="0" w:line="240" w:lineRule="auto"/>
      </w:pPr>
    </w:p>
    <w:p w:rsidR="00D15598" w:rsidRDefault="00DE093A" w:rsidP="00D15598">
      <w:pPr>
        <w:tabs>
          <w:tab w:val="right" w:pos="8640"/>
        </w:tabs>
        <w:spacing w:after="0" w:line="240" w:lineRule="auto"/>
      </w:pPr>
      <w:r>
        <w:t>Julie Buck</w:t>
      </w:r>
    </w:p>
    <w:p w:rsidR="00D65F91" w:rsidRDefault="00DE093A" w:rsidP="00D15598">
      <w:pPr>
        <w:tabs>
          <w:tab w:val="right" w:pos="8640"/>
        </w:tabs>
        <w:spacing w:after="0" w:line="240" w:lineRule="auto"/>
      </w:pPr>
      <w:r>
        <w:t>9</w:t>
      </w:r>
      <w:r w:rsidR="00D65F91" w:rsidRPr="00D65F91">
        <w:rPr>
          <w:vertAlign w:val="superscript"/>
        </w:rPr>
        <w:t>th</w:t>
      </w:r>
      <w:r>
        <w:t xml:space="preserve"> Grade &amp; Foreign Exchange S</w:t>
      </w:r>
      <w:r w:rsidR="00D65F91">
        <w:t>tudent Counselor</w:t>
      </w:r>
    </w:p>
    <w:p w:rsidR="00D65F91" w:rsidRDefault="00757593" w:rsidP="00D15598">
      <w:pPr>
        <w:tabs>
          <w:tab w:val="right" w:pos="8640"/>
        </w:tabs>
        <w:spacing w:after="0" w:line="240" w:lineRule="auto"/>
      </w:pPr>
      <w:hyperlink r:id="rId6" w:history="1">
        <w:r w:rsidR="00DE093A" w:rsidRPr="00FA1C27">
          <w:rPr>
            <w:rStyle w:val="Hyperlink"/>
          </w:rPr>
          <w:t>buckj@hsd.k12.or.us</w:t>
        </w:r>
      </w:hyperlink>
    </w:p>
    <w:p w:rsidR="00D65F91" w:rsidRDefault="00D65F91" w:rsidP="00D15598">
      <w:pPr>
        <w:tabs>
          <w:tab w:val="right" w:pos="8640"/>
        </w:tabs>
        <w:spacing w:after="0" w:line="240" w:lineRule="auto"/>
      </w:pPr>
      <w:r>
        <w:t>503-844-1980 ext.</w:t>
      </w:r>
      <w:r w:rsidR="00DE4EBA">
        <w:t xml:space="preserve"> 3745</w:t>
      </w:r>
    </w:p>
    <w:p w:rsidR="00D65F91" w:rsidRDefault="00D65F91" w:rsidP="00D15598">
      <w:pPr>
        <w:tabs>
          <w:tab w:val="right" w:pos="8640"/>
        </w:tabs>
        <w:spacing w:after="0" w:line="240" w:lineRule="auto"/>
      </w:pPr>
    </w:p>
    <w:p w:rsidR="00D65F91" w:rsidRDefault="00D65F91" w:rsidP="00D15598">
      <w:pPr>
        <w:tabs>
          <w:tab w:val="right" w:pos="8640"/>
        </w:tabs>
        <w:spacing w:after="0" w:line="240" w:lineRule="auto"/>
      </w:pPr>
      <w:r>
        <w:lastRenderedPageBreak/>
        <w:t>Anya Hershberger</w:t>
      </w:r>
    </w:p>
    <w:p w:rsidR="00D65F91" w:rsidRDefault="00DE093A" w:rsidP="00D15598">
      <w:pPr>
        <w:tabs>
          <w:tab w:val="right" w:pos="8640"/>
        </w:tabs>
        <w:spacing w:after="0" w:line="240" w:lineRule="auto"/>
      </w:pPr>
      <w:r>
        <w:t>12t</w:t>
      </w:r>
      <w:r w:rsidR="00D65F91" w:rsidRPr="00D65F91">
        <w:rPr>
          <w:vertAlign w:val="superscript"/>
        </w:rPr>
        <w:t>h</w:t>
      </w:r>
      <w:r w:rsidR="00D65F91">
        <w:t xml:space="preserve"> Grade Counselor</w:t>
      </w:r>
    </w:p>
    <w:p w:rsidR="00D65F91" w:rsidRDefault="00757593" w:rsidP="00D15598">
      <w:pPr>
        <w:tabs>
          <w:tab w:val="right" w:pos="8640"/>
        </w:tabs>
        <w:spacing w:after="0" w:line="240" w:lineRule="auto"/>
      </w:pPr>
      <w:hyperlink r:id="rId7" w:history="1">
        <w:r w:rsidR="00D65F91" w:rsidRPr="007814D7">
          <w:rPr>
            <w:rStyle w:val="Hyperlink"/>
          </w:rPr>
          <w:t>hershbea@hsd.k12.or.us</w:t>
        </w:r>
      </w:hyperlink>
    </w:p>
    <w:p w:rsidR="00D65F91" w:rsidRDefault="00D65F91" w:rsidP="00D15598">
      <w:pPr>
        <w:tabs>
          <w:tab w:val="right" w:pos="8640"/>
        </w:tabs>
        <w:spacing w:after="0" w:line="240" w:lineRule="auto"/>
      </w:pPr>
      <w:r>
        <w:t>503-844-1980 ext.</w:t>
      </w:r>
      <w:r w:rsidR="00DE4EBA">
        <w:t xml:space="preserve"> 3744</w:t>
      </w:r>
    </w:p>
    <w:p w:rsidR="00D65F91" w:rsidRDefault="00D65F91" w:rsidP="00D15598">
      <w:pPr>
        <w:tabs>
          <w:tab w:val="right" w:pos="8640"/>
        </w:tabs>
        <w:spacing w:after="0" w:line="240" w:lineRule="auto"/>
      </w:pPr>
    </w:p>
    <w:p w:rsidR="00D65F91" w:rsidRDefault="00DE093A" w:rsidP="00D15598">
      <w:pPr>
        <w:tabs>
          <w:tab w:val="right" w:pos="8640"/>
        </w:tabs>
        <w:spacing w:after="0" w:line="240" w:lineRule="auto"/>
      </w:pPr>
      <w:r>
        <w:t>Aarin Pinkstaff</w:t>
      </w:r>
    </w:p>
    <w:p w:rsidR="00D65F91" w:rsidRDefault="00DE093A" w:rsidP="00D15598">
      <w:pPr>
        <w:tabs>
          <w:tab w:val="right" w:pos="8640"/>
        </w:tabs>
        <w:spacing w:after="0" w:line="240" w:lineRule="auto"/>
      </w:pPr>
      <w:r>
        <w:t>11</w:t>
      </w:r>
      <w:r w:rsidR="00D65F91" w:rsidRPr="00D65F91">
        <w:rPr>
          <w:vertAlign w:val="superscript"/>
        </w:rPr>
        <w:t>th</w:t>
      </w:r>
      <w:r w:rsidR="00D65F91">
        <w:t xml:space="preserve"> Grade Counselor</w:t>
      </w:r>
    </w:p>
    <w:p w:rsidR="00D65F91" w:rsidRDefault="00DE093A" w:rsidP="00D15598">
      <w:pPr>
        <w:tabs>
          <w:tab w:val="right" w:pos="8640"/>
        </w:tabs>
        <w:spacing w:after="0" w:line="240" w:lineRule="auto"/>
      </w:pPr>
      <w:hyperlink r:id="rId8" w:history="1">
        <w:r w:rsidRPr="00FA1C27">
          <w:rPr>
            <w:rStyle w:val="Hyperlink"/>
          </w:rPr>
          <w:t>pinkstaa@hsd.k12.or.us</w:t>
        </w:r>
      </w:hyperlink>
    </w:p>
    <w:p w:rsidR="00D65F91" w:rsidRPr="00D65F91" w:rsidRDefault="00D65F91" w:rsidP="00D15598">
      <w:pPr>
        <w:tabs>
          <w:tab w:val="right" w:pos="8640"/>
        </w:tabs>
        <w:spacing w:after="0" w:line="240" w:lineRule="auto"/>
        <w:sectPr w:rsidR="00D65F91" w:rsidRPr="00D65F91" w:rsidSect="00D65F91">
          <w:type w:val="continuous"/>
          <w:pgSz w:w="12240" w:h="15840"/>
          <w:pgMar w:top="720" w:right="720" w:bottom="720" w:left="720" w:header="720" w:footer="720" w:gutter="0"/>
          <w:cols w:num="2" w:space="720"/>
          <w:docGrid w:linePitch="360"/>
        </w:sectPr>
      </w:pPr>
      <w:r>
        <w:t>503-844-1980 ext. 3741</w:t>
      </w:r>
    </w:p>
    <w:p w:rsidR="00B66DF5" w:rsidRDefault="00B66DF5" w:rsidP="00D15598">
      <w:pPr>
        <w:tabs>
          <w:tab w:val="right" w:pos="8640"/>
        </w:tabs>
        <w:spacing w:after="0" w:line="240" w:lineRule="auto"/>
        <w:rPr>
          <w:b/>
        </w:rPr>
      </w:pPr>
    </w:p>
    <w:p w:rsidR="00B66DF5" w:rsidRDefault="00B66DF5" w:rsidP="00B66DF5">
      <w:pPr>
        <w:tabs>
          <w:tab w:val="right" w:pos="10800"/>
        </w:tabs>
      </w:pPr>
      <w:r>
        <w:rPr>
          <w:noProof/>
        </w:rPr>
        <mc:AlternateContent>
          <mc:Choice Requires="wps">
            <w:drawing>
              <wp:anchor distT="0" distB="0" distL="114300" distR="114300" simplePos="0" relativeHeight="251664384" behindDoc="0" locked="0" layoutInCell="1" allowOverlap="1" wp14:anchorId="3EB207C8" wp14:editId="4EE1679C">
                <wp:simplePos x="0" y="0"/>
                <wp:positionH relativeFrom="column">
                  <wp:posOffset>428625</wp:posOffset>
                </wp:positionH>
                <wp:positionV relativeFrom="paragraph">
                  <wp:posOffset>-285750</wp:posOffset>
                </wp:positionV>
                <wp:extent cx="60007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B66DF5" w:rsidRPr="00EA76AB" w:rsidRDefault="00B66DF5" w:rsidP="00B66DF5">
                            <w:pPr>
                              <w:spacing w:after="0" w:line="240" w:lineRule="auto"/>
                              <w:jc w:val="center"/>
                              <w:rPr>
                                <w:sz w:val="36"/>
                                <w:szCs w:val="36"/>
                              </w:rPr>
                            </w:pPr>
                            <w:r w:rsidRPr="00EA76AB">
                              <w:rPr>
                                <w:sz w:val="36"/>
                                <w:szCs w:val="36"/>
                              </w:rPr>
                              <w:t>Schedule Change Request Form</w:t>
                            </w:r>
                          </w:p>
                          <w:p w:rsidR="00B66DF5" w:rsidRPr="00EA76AB" w:rsidRDefault="00B66DF5" w:rsidP="00B66DF5">
                            <w:pPr>
                              <w:spacing w:after="0" w:line="240" w:lineRule="auto"/>
                              <w:jc w:val="center"/>
                              <w:rPr>
                                <w:sz w:val="36"/>
                                <w:szCs w:val="36"/>
                              </w:rPr>
                            </w:pPr>
                            <w:r w:rsidRPr="00EA76AB">
                              <w:rPr>
                                <w:sz w:val="36"/>
                                <w:szCs w:val="36"/>
                              </w:rPr>
                              <w:t>Hillsboro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B207C8" id="_x0000_s1027" type="#_x0000_t202" style="position:absolute;margin-left:33.75pt;margin-top:-22.5pt;width:47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">
                <v:textbox style="mso-fit-shape-to-text:t">
                  <w:txbxContent>
                    <w:p w:rsidR="00B66DF5" w:rsidRPr="00EA76AB" w:rsidRDefault="00B66DF5" w:rsidP="00B66DF5">
                      <w:pPr>
                        <w:spacing w:after="0" w:line="240" w:lineRule="auto"/>
                        <w:jc w:val="center"/>
                        <w:rPr>
                          <w:sz w:val="36"/>
                          <w:szCs w:val="36"/>
                        </w:rPr>
                      </w:pPr>
                      <w:r w:rsidRPr="00EA76AB">
                        <w:rPr>
                          <w:sz w:val="36"/>
                          <w:szCs w:val="36"/>
                        </w:rPr>
                        <w:t>Schedule Change Request Form</w:t>
                      </w:r>
                    </w:p>
                    <w:p w:rsidR="00B66DF5" w:rsidRPr="00EA76AB" w:rsidRDefault="00B66DF5" w:rsidP="00B66DF5">
                      <w:pPr>
                        <w:spacing w:after="0" w:line="240" w:lineRule="auto"/>
                        <w:jc w:val="center"/>
                        <w:rPr>
                          <w:sz w:val="36"/>
                          <w:szCs w:val="36"/>
                        </w:rPr>
                      </w:pPr>
                      <w:r w:rsidRPr="00EA76AB">
                        <w:rPr>
                          <w:sz w:val="36"/>
                          <w:szCs w:val="36"/>
                        </w:rPr>
                        <w:t>Hillsboro High School</w:t>
                      </w:r>
                    </w:p>
                  </w:txbxContent>
                </v:textbox>
              </v:shape>
            </w:pict>
          </mc:Fallback>
        </mc:AlternateContent>
      </w:r>
      <w:r>
        <w:tab/>
      </w:r>
    </w:p>
    <w:p w:rsidR="00B66DF5" w:rsidRDefault="00B66DF5" w:rsidP="00B66DF5">
      <w:pPr>
        <w:tabs>
          <w:tab w:val="right" w:pos="10800"/>
        </w:tabs>
      </w:pPr>
    </w:p>
    <w:p w:rsidR="00B66DF5" w:rsidRDefault="00B66DF5" w:rsidP="00B66DF5">
      <w:pPr>
        <w:tabs>
          <w:tab w:val="right" w:pos="10800"/>
        </w:tabs>
      </w:pPr>
      <w:r>
        <w:t>Name:_____________________________________________    Grade: ______  Student ID: _______________________</w:t>
      </w:r>
      <w:r>
        <w:tab/>
      </w:r>
    </w:p>
    <w:p w:rsidR="00B66DF5" w:rsidRDefault="00B66DF5" w:rsidP="00B66DF5">
      <w:pPr>
        <w:tabs>
          <w:tab w:val="right" w:pos="10800"/>
        </w:tabs>
      </w:pPr>
      <w:r w:rsidRPr="00E67A3F">
        <w:rPr>
          <w:u w:val="single"/>
        </w:rPr>
        <w:t>Procedure regarding a schedule change:</w:t>
      </w:r>
      <w:r>
        <w:t xml:space="preserve"> Prior to any change, one or more of the following steps must occur. Since each situation is different, </w:t>
      </w:r>
      <w:r w:rsidR="004E705F">
        <w:t>your counselor will advise as to which steps are necessary</w:t>
      </w:r>
      <w:r>
        <w:t>.</w:t>
      </w:r>
    </w:p>
    <w:p w:rsidR="00B66DF5" w:rsidRDefault="00B66DF5" w:rsidP="00B66DF5">
      <w:pPr>
        <w:pStyle w:val="ListParagraph"/>
        <w:numPr>
          <w:ilvl w:val="0"/>
          <w:numId w:val="1"/>
        </w:numPr>
        <w:tabs>
          <w:tab w:val="right" w:pos="8640"/>
        </w:tabs>
        <w:spacing w:line="360" w:lineRule="auto"/>
      </w:pPr>
      <w:r>
        <w:t>Student contacts counselor for change proposal</w:t>
      </w:r>
      <w:r>
        <w:tab/>
        <w:t>Date__________</w:t>
      </w:r>
    </w:p>
    <w:p w:rsidR="00B66DF5" w:rsidRDefault="004E705F" w:rsidP="00B66DF5">
      <w:pPr>
        <w:pStyle w:val="ListParagraph"/>
        <w:tabs>
          <w:tab w:val="right" w:pos="8640"/>
        </w:tabs>
        <w:spacing w:line="360" w:lineRule="auto"/>
      </w:pPr>
      <w:r>
        <w:t>Recommendation</w:t>
      </w:r>
      <w:r w:rsidR="00B66DF5">
        <w:t>_____________________________________________________________________________</w:t>
      </w:r>
    </w:p>
    <w:p w:rsidR="00B66DF5" w:rsidRDefault="00B66DF5" w:rsidP="00B66DF5">
      <w:pPr>
        <w:pStyle w:val="ListParagraph"/>
        <w:numPr>
          <w:ilvl w:val="0"/>
          <w:numId w:val="1"/>
        </w:numPr>
        <w:tabs>
          <w:tab w:val="right" w:pos="8640"/>
        </w:tabs>
        <w:spacing w:line="360" w:lineRule="auto"/>
      </w:pPr>
      <w:r>
        <w:t>Teacher and student meet to discuss concern(s).</w:t>
      </w:r>
      <w:r>
        <w:tab/>
        <w:t>Date__________</w:t>
      </w:r>
    </w:p>
    <w:p w:rsidR="00B66DF5" w:rsidRDefault="004E705F" w:rsidP="00B66DF5">
      <w:pPr>
        <w:pStyle w:val="ListParagraph"/>
        <w:tabs>
          <w:tab w:val="right" w:pos="8640"/>
        </w:tabs>
        <w:spacing w:line="360" w:lineRule="auto"/>
      </w:pPr>
      <w:r>
        <w:t>Recommendation</w:t>
      </w:r>
      <w:r w:rsidR="00B66DF5">
        <w:t>_____________________________________________________________________________</w:t>
      </w:r>
    </w:p>
    <w:p w:rsidR="00B66DF5" w:rsidRDefault="00B66DF5" w:rsidP="00B66DF5">
      <w:pPr>
        <w:pStyle w:val="ListParagraph"/>
        <w:numPr>
          <w:ilvl w:val="0"/>
          <w:numId w:val="1"/>
        </w:numPr>
        <w:tabs>
          <w:tab w:val="right" w:pos="8640"/>
        </w:tabs>
        <w:spacing w:line="360" w:lineRule="auto"/>
      </w:pPr>
      <w:r>
        <w:t>Parent and student discuss proposed change</w:t>
      </w:r>
      <w:r>
        <w:tab/>
        <w:t>Date__________</w:t>
      </w:r>
    </w:p>
    <w:p w:rsidR="00B66DF5" w:rsidRDefault="004E705F" w:rsidP="00B66DF5">
      <w:pPr>
        <w:pStyle w:val="ListParagraph"/>
        <w:tabs>
          <w:tab w:val="right" w:pos="8640"/>
        </w:tabs>
        <w:spacing w:line="360" w:lineRule="auto"/>
      </w:pPr>
      <w:r>
        <w:t>Recommendation</w:t>
      </w:r>
      <w:r w:rsidR="00B66DF5">
        <w:t>_____________________________________________________________________________</w:t>
      </w:r>
    </w:p>
    <w:p w:rsidR="00B66DF5" w:rsidRDefault="00B66DF5" w:rsidP="00B66DF5">
      <w:pPr>
        <w:tabs>
          <w:tab w:val="right" w:pos="8640"/>
        </w:tabs>
        <w:spacing w:line="360" w:lineRule="auto"/>
      </w:pPr>
      <w:r>
        <w:t>Agreements/Notes:__________________________________________________________________________________</w:t>
      </w:r>
    </w:p>
    <w:p w:rsidR="0026542A" w:rsidRDefault="0026542A">
      <w:r>
        <w:t>__________________________________________________________________________________________________</w:t>
      </w:r>
    </w:p>
    <w:p w:rsidR="0026542A" w:rsidRPr="0026542A" w:rsidRDefault="0026542A" w:rsidP="0026542A">
      <w:pPr>
        <w:pStyle w:val="ListParagraph"/>
        <w:tabs>
          <w:tab w:val="right" w:pos="8640"/>
        </w:tabs>
        <w:spacing w:line="360" w:lineRule="auto"/>
        <w:rPr>
          <w:b/>
        </w:rPr>
      </w:pPr>
      <w:r w:rsidRPr="0026542A">
        <w:rPr>
          <w:b/>
        </w:rPr>
        <w:t>Changes will not occur until all signatures are obtained and the form is returned to the counselor.</w:t>
      </w:r>
    </w:p>
    <w:p w:rsidR="0026542A" w:rsidRDefault="0026542A" w:rsidP="0026542A">
      <w:pPr>
        <w:tabs>
          <w:tab w:val="right" w:pos="8640"/>
        </w:tabs>
        <w:spacing w:after="0" w:line="360" w:lineRule="auto"/>
      </w:pPr>
      <w:r>
        <w:t>____________________________________</w:t>
      </w:r>
      <w:r>
        <w:tab/>
        <w:t>________________________________</w:t>
      </w:r>
    </w:p>
    <w:p w:rsidR="0026542A" w:rsidRDefault="0026542A" w:rsidP="0026542A">
      <w:pPr>
        <w:tabs>
          <w:tab w:val="right" w:pos="6660"/>
        </w:tabs>
        <w:spacing w:after="0" w:line="360" w:lineRule="auto"/>
      </w:pPr>
      <w:r>
        <w:t>Student Signature</w:t>
      </w:r>
      <w:r>
        <w:tab/>
        <w:t>Parent Signature</w:t>
      </w:r>
      <w:r>
        <w:tab/>
      </w:r>
    </w:p>
    <w:p w:rsidR="0026542A" w:rsidRDefault="0026542A" w:rsidP="0026542A">
      <w:pPr>
        <w:tabs>
          <w:tab w:val="right" w:pos="8640"/>
        </w:tabs>
        <w:spacing w:after="0" w:line="360" w:lineRule="auto"/>
      </w:pPr>
      <w:r>
        <w:t>____________________________________</w:t>
      </w:r>
      <w:r>
        <w:tab/>
        <w:t>________________________________</w:t>
      </w:r>
    </w:p>
    <w:p w:rsidR="0026542A" w:rsidRDefault="0026542A" w:rsidP="0026542A">
      <w:pPr>
        <w:tabs>
          <w:tab w:val="right" w:pos="6750"/>
        </w:tabs>
        <w:spacing w:after="0" w:line="360" w:lineRule="auto"/>
      </w:pPr>
      <w:r>
        <w:t>Counselor Signature</w:t>
      </w:r>
      <w:r>
        <w:tab/>
        <w:t>Admin Signature</w:t>
      </w:r>
    </w:p>
    <w:p w:rsidR="0026542A" w:rsidRDefault="0026542A" w:rsidP="0026542A">
      <w:pPr>
        <w:tabs>
          <w:tab w:val="right" w:pos="8640"/>
        </w:tabs>
        <w:spacing w:after="0" w:line="240" w:lineRule="auto"/>
        <w:rPr>
          <w:b/>
        </w:rPr>
      </w:pPr>
      <w:r>
        <w:rPr>
          <w:noProof/>
        </w:rPr>
        <mc:AlternateContent>
          <mc:Choice Requires="wps">
            <w:drawing>
              <wp:anchor distT="0" distB="0" distL="114300" distR="114300" simplePos="0" relativeHeight="251667456" behindDoc="0" locked="0" layoutInCell="1" allowOverlap="1" wp14:anchorId="639FE9FD" wp14:editId="08E0739E">
                <wp:simplePos x="0" y="0"/>
                <wp:positionH relativeFrom="column">
                  <wp:posOffset>-114300</wp:posOffset>
                </wp:positionH>
                <wp:positionV relativeFrom="paragraph">
                  <wp:posOffset>147320</wp:posOffset>
                </wp:positionV>
                <wp:extent cx="7010400" cy="1485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010400"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5E198" id="Rectangle 3" o:spid="_x0000_s1026" style="position:absolute;margin-left:-9pt;margin-top:11.6pt;width:552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" filled="f" strokecolor="#243f60 [1604]" strokeweight="2pt"/>
            </w:pict>
          </mc:Fallback>
        </mc:AlternateContent>
      </w:r>
    </w:p>
    <w:p w:rsidR="004E705F" w:rsidRPr="004E705F" w:rsidRDefault="004E705F" w:rsidP="0026542A">
      <w:pPr>
        <w:tabs>
          <w:tab w:val="right" w:pos="8640"/>
        </w:tabs>
        <w:spacing w:after="0" w:line="240" w:lineRule="auto"/>
        <w:rPr>
          <w:b/>
        </w:rPr>
      </w:pPr>
      <w:r w:rsidRPr="004E705F">
        <w:rPr>
          <w:b/>
        </w:rPr>
        <w:t>Counselor use only:</w:t>
      </w:r>
    </w:p>
    <w:p w:rsidR="00B66DF5" w:rsidRDefault="004E705F" w:rsidP="0026542A">
      <w:pPr>
        <w:tabs>
          <w:tab w:val="right" w:pos="8640"/>
        </w:tabs>
        <w:spacing w:after="0" w:line="240" w:lineRule="auto"/>
      </w:pPr>
      <w:r>
        <w:t>D</w:t>
      </w:r>
      <w:r w:rsidR="00B66DF5">
        <w:t>ecision:</w:t>
      </w:r>
    </w:p>
    <w:p w:rsidR="00B66DF5" w:rsidRDefault="00B66DF5" w:rsidP="004E705F">
      <w:pPr>
        <w:pStyle w:val="ListParagraph"/>
        <w:numPr>
          <w:ilvl w:val="0"/>
          <w:numId w:val="2"/>
        </w:numPr>
        <w:tabs>
          <w:tab w:val="right" w:pos="8640"/>
        </w:tabs>
        <w:spacing w:line="240" w:lineRule="auto"/>
      </w:pPr>
      <w:r>
        <w:t>Student stays in class</w:t>
      </w:r>
    </w:p>
    <w:p w:rsidR="00B66DF5" w:rsidRDefault="00B66DF5" w:rsidP="004E705F">
      <w:pPr>
        <w:pStyle w:val="ListParagraph"/>
        <w:numPr>
          <w:ilvl w:val="0"/>
          <w:numId w:val="2"/>
        </w:numPr>
        <w:tabs>
          <w:tab w:val="right" w:pos="8640"/>
        </w:tabs>
        <w:spacing w:line="240" w:lineRule="auto"/>
      </w:pPr>
      <w:r>
        <w:t>Withdraw with an ‘F’ grade</w:t>
      </w:r>
      <w:r w:rsidR="004E705F">
        <w:t xml:space="preserve"> (WF)</w:t>
      </w:r>
      <w:r>
        <w:t>.</w:t>
      </w:r>
    </w:p>
    <w:p w:rsidR="004E705F" w:rsidRDefault="00B66DF5" w:rsidP="004E705F">
      <w:pPr>
        <w:pStyle w:val="ListParagraph"/>
        <w:numPr>
          <w:ilvl w:val="0"/>
          <w:numId w:val="2"/>
        </w:numPr>
        <w:tabs>
          <w:tab w:val="right" w:pos="8640"/>
        </w:tabs>
        <w:spacing w:line="240" w:lineRule="auto"/>
      </w:pPr>
      <w:r>
        <w:t>Withdraw without penalty</w:t>
      </w:r>
      <w:r w:rsidR="004E705F">
        <w:t xml:space="preserve"> (WP)</w:t>
      </w:r>
      <w:r>
        <w:t xml:space="preserve"> due to  extenuating circumstances</w:t>
      </w:r>
      <w:r w:rsidR="0026542A">
        <w:t xml:space="preserve">, </w:t>
      </w:r>
      <w:r w:rsidR="00791249">
        <w:t>administrator</w:t>
      </w:r>
      <w:r w:rsidR="0026542A">
        <w:t xml:space="preserve"> approval required</w:t>
      </w:r>
    </w:p>
    <w:p w:rsidR="004E705F" w:rsidRDefault="004E705F" w:rsidP="004E705F">
      <w:pPr>
        <w:pStyle w:val="ListParagraph"/>
        <w:tabs>
          <w:tab w:val="right" w:pos="8640"/>
        </w:tabs>
        <w:spacing w:line="360" w:lineRule="auto"/>
      </w:pPr>
    </w:p>
    <w:p w:rsidR="004E705F" w:rsidRDefault="004E705F" w:rsidP="004E705F">
      <w:pPr>
        <w:pStyle w:val="ListParagraph"/>
        <w:tabs>
          <w:tab w:val="right" w:pos="8640"/>
        </w:tabs>
        <w:spacing w:line="360" w:lineRule="auto"/>
      </w:pPr>
      <w:r>
        <w:t>Class &amp; period to Drop:________________________________ Class to add: ____________________________</w:t>
      </w:r>
    </w:p>
    <w:p w:rsidR="004E705F" w:rsidRDefault="004E705F" w:rsidP="004E705F">
      <w:pPr>
        <w:pStyle w:val="ListParagraph"/>
        <w:tabs>
          <w:tab w:val="right" w:pos="8640"/>
        </w:tabs>
        <w:spacing w:line="360" w:lineRule="auto"/>
      </w:pPr>
    </w:p>
    <w:p w:rsidR="0026542A" w:rsidRDefault="0026542A" w:rsidP="00B66DF5">
      <w:pPr>
        <w:tabs>
          <w:tab w:val="right" w:pos="6750"/>
        </w:tabs>
        <w:spacing w:after="0" w:line="360" w:lineRule="auto"/>
      </w:pPr>
      <w:r>
        <w:rPr>
          <w:noProof/>
        </w:rPr>
        <mc:AlternateContent>
          <mc:Choice Requires="wps">
            <w:drawing>
              <wp:anchor distT="0" distB="0" distL="114300" distR="114300" simplePos="0" relativeHeight="251665408" behindDoc="0" locked="0" layoutInCell="1" allowOverlap="1" wp14:anchorId="66006CD9" wp14:editId="395CB8A5">
                <wp:simplePos x="0" y="0"/>
                <wp:positionH relativeFrom="column">
                  <wp:posOffset>-66675</wp:posOffset>
                </wp:positionH>
                <wp:positionV relativeFrom="paragraph">
                  <wp:posOffset>168910</wp:posOffset>
                </wp:positionV>
                <wp:extent cx="7010400" cy="1657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1040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43F82" id="Rectangle 1" o:spid="_x0000_s1026" style="position:absolute;margin-left:-5.25pt;margin-top:13.3pt;width:552pt;height:1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DReQIAAEU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" filled="f" strokecolor="#243f60 [1604]" strokeweight="2pt"/>
            </w:pict>
          </mc:Fallback>
        </mc:AlternateContent>
      </w:r>
    </w:p>
    <w:p w:rsidR="00B66DF5" w:rsidRDefault="00B66DF5" w:rsidP="0026542A">
      <w:pPr>
        <w:pStyle w:val="ListParagraph"/>
        <w:numPr>
          <w:ilvl w:val="0"/>
          <w:numId w:val="9"/>
        </w:numPr>
        <w:tabs>
          <w:tab w:val="right" w:pos="6750"/>
        </w:tabs>
        <w:spacing w:after="0" w:line="360" w:lineRule="auto"/>
      </w:pPr>
      <w:r>
        <w:t>Are you a current participant or ever plan to participate in athletics (sports, cheerleading, dance team, band) during your high school career?   Yes___  No___</w:t>
      </w:r>
    </w:p>
    <w:p w:rsidR="00B66DF5" w:rsidRDefault="00B66DF5" w:rsidP="00B66DF5">
      <w:pPr>
        <w:pStyle w:val="ListParagraph"/>
        <w:numPr>
          <w:ilvl w:val="0"/>
          <w:numId w:val="3"/>
        </w:numPr>
        <w:tabs>
          <w:tab w:val="right" w:pos="6750"/>
        </w:tabs>
        <w:spacing w:after="0" w:line="360" w:lineRule="auto"/>
      </w:pPr>
      <w:r>
        <w:t>Does this schedule change result in reducing your schedule to five classes or less?  Yes___ No___</w:t>
      </w:r>
    </w:p>
    <w:p w:rsidR="00B66DF5" w:rsidRDefault="00B66DF5" w:rsidP="00B66DF5">
      <w:pPr>
        <w:tabs>
          <w:tab w:val="right" w:pos="6750"/>
        </w:tabs>
        <w:spacing w:after="0" w:line="360" w:lineRule="auto"/>
      </w:pPr>
      <w:r>
        <w:t>If you answered yes to either question you must obtain the signature of the Athletic Director</w:t>
      </w:r>
    </w:p>
    <w:p w:rsidR="00B66DF5" w:rsidRDefault="00B66DF5" w:rsidP="00B66DF5">
      <w:pPr>
        <w:tabs>
          <w:tab w:val="right" w:pos="6930"/>
        </w:tabs>
        <w:spacing w:after="0" w:line="360" w:lineRule="auto"/>
      </w:pPr>
      <w:r>
        <w:t>_______________________________________</w:t>
      </w:r>
      <w:r>
        <w:tab/>
        <w:t>__________________</w:t>
      </w:r>
    </w:p>
    <w:p w:rsidR="00B66DF5" w:rsidRDefault="00B66DF5" w:rsidP="00B66DF5">
      <w:pPr>
        <w:tabs>
          <w:tab w:val="right" w:pos="5580"/>
        </w:tabs>
        <w:spacing w:after="0" w:line="360" w:lineRule="auto"/>
      </w:pPr>
      <w:r>
        <w:t>Athletic Director Signature</w:t>
      </w:r>
      <w:r>
        <w:tab/>
        <w:t xml:space="preserve">Date </w:t>
      </w:r>
    </w:p>
    <w:sectPr w:rsidR="00B66DF5" w:rsidSect="00D65F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354"/>
    <w:multiLevelType w:val="hybridMultilevel"/>
    <w:tmpl w:val="BCA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39EC"/>
    <w:multiLevelType w:val="hybridMultilevel"/>
    <w:tmpl w:val="345C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400BF"/>
    <w:multiLevelType w:val="hybridMultilevel"/>
    <w:tmpl w:val="90EA0758"/>
    <w:lvl w:ilvl="0" w:tplc="B9EE6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40F2E"/>
    <w:multiLevelType w:val="hybridMultilevel"/>
    <w:tmpl w:val="0D8C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532A4"/>
    <w:multiLevelType w:val="hybridMultilevel"/>
    <w:tmpl w:val="FD263C94"/>
    <w:lvl w:ilvl="0" w:tplc="B9EE6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F68"/>
    <w:multiLevelType w:val="hybridMultilevel"/>
    <w:tmpl w:val="EFEA6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242685"/>
    <w:multiLevelType w:val="hybridMultilevel"/>
    <w:tmpl w:val="ECAC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6F10"/>
    <w:multiLevelType w:val="hybridMultilevel"/>
    <w:tmpl w:val="09A0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20D82"/>
    <w:multiLevelType w:val="hybridMultilevel"/>
    <w:tmpl w:val="E3946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AB"/>
    <w:rsid w:val="0026542A"/>
    <w:rsid w:val="003B16D4"/>
    <w:rsid w:val="00400171"/>
    <w:rsid w:val="004E705F"/>
    <w:rsid w:val="00552AD8"/>
    <w:rsid w:val="0074088D"/>
    <w:rsid w:val="00757593"/>
    <w:rsid w:val="007711B5"/>
    <w:rsid w:val="00790404"/>
    <w:rsid w:val="00791249"/>
    <w:rsid w:val="0094769C"/>
    <w:rsid w:val="009E703B"/>
    <w:rsid w:val="00B66DF5"/>
    <w:rsid w:val="00BD2D2C"/>
    <w:rsid w:val="00D15598"/>
    <w:rsid w:val="00D65F91"/>
    <w:rsid w:val="00DE093A"/>
    <w:rsid w:val="00DE4EBA"/>
    <w:rsid w:val="00E67A3F"/>
    <w:rsid w:val="00EA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6F156-CF51-4980-8A1E-4AADE00B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AB"/>
    <w:rPr>
      <w:rFonts w:ascii="Tahoma" w:hAnsi="Tahoma" w:cs="Tahoma"/>
      <w:sz w:val="16"/>
      <w:szCs w:val="16"/>
    </w:rPr>
  </w:style>
  <w:style w:type="paragraph" w:styleId="ListParagraph">
    <w:name w:val="List Paragraph"/>
    <w:basedOn w:val="Normal"/>
    <w:uiPriority w:val="34"/>
    <w:qFormat/>
    <w:rsid w:val="00EA76AB"/>
    <w:pPr>
      <w:ind w:left="720"/>
      <w:contextualSpacing/>
    </w:pPr>
  </w:style>
  <w:style w:type="character" w:styleId="Hyperlink">
    <w:name w:val="Hyperlink"/>
    <w:basedOn w:val="DefaultParagraphFont"/>
    <w:uiPriority w:val="99"/>
    <w:unhideWhenUsed/>
    <w:rsid w:val="00D65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kstaa@hsd.k12.or.us" TargetMode="External"/><Relationship Id="rId3" Type="http://schemas.openxmlformats.org/officeDocument/2006/relationships/settings" Target="settings.xml"/><Relationship Id="rId7" Type="http://schemas.openxmlformats.org/officeDocument/2006/relationships/hyperlink" Target="mailto:hershbea@hsd.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kj@hsd.k12.or.us" TargetMode="External"/><Relationship Id="rId5" Type="http://schemas.openxmlformats.org/officeDocument/2006/relationships/hyperlink" Target="mailto:lohmanh@hsd.k12.o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Seeborg, Sarah</dc:creator>
  <cp:lastModifiedBy>Buck, Julie</cp:lastModifiedBy>
  <cp:revision>2</cp:revision>
  <dcterms:created xsi:type="dcterms:W3CDTF">2014-10-07T23:31:00Z</dcterms:created>
  <dcterms:modified xsi:type="dcterms:W3CDTF">2014-10-07T23:31:00Z</dcterms:modified>
</cp:coreProperties>
</file>